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38" w:rsidRPr="006B7438" w:rsidRDefault="006B7438" w:rsidP="009E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B7438" w:rsidRPr="006B7438" w:rsidRDefault="006B7438" w:rsidP="009E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6B7438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Основные факторы риска и защиты употребления психоактивных веществ подростками</w:t>
      </w:r>
    </w:p>
    <w:p w:rsidR="006B7438" w:rsidRPr="006B7438" w:rsidRDefault="006B7438" w:rsidP="009E15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6B7438" w:rsidRPr="006B7438" w:rsidTr="00E50E29">
        <w:trPr>
          <w:trHeight w:val="18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Факторы риска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Факторы защиты</w:t>
            </w:r>
          </w:p>
        </w:tc>
      </w:tr>
      <w:tr w:rsidR="006B7438" w:rsidRPr="006B7438" w:rsidTr="00E50E29">
        <w:trPr>
          <w:trHeight w:val="369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1. Зависимость от ПАВ родителя и/или других родственников;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2. Употребление ПАВ членами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3. Недостаток любви к ребенку со стороны родителей;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4. Негативные коммуникации в парах родитель-ребенок и мать-отец;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5. Отсутствие руководства со стороны родителей, вседозволенность;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6. Развод родителей, адаптация к повторному браку родителя;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7. Нереалистические ожидания в отношении развития ребенка;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8. Предпочтение мнения сверстников мнению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9. Проблемы в общеобразовательной организации;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10. Проблемы с правоохранительными органами;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11. Никий уровень ожидания от будущего.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1. Воспитание в семье с высокими моральными ценностями;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2. Позитивные коммуникации в семье;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3. Сплоченность и твердость семьи;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4. Интеллектуально-культурная ориентация;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5. Эмоциональная близость к родителям;</w:t>
            </w:r>
          </w:p>
          <w:p w:rsidR="006B7438" w:rsidRPr="006B7438" w:rsidRDefault="006B7438" w:rsidP="006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B7438">
              <w:rPr>
                <w:rFonts w:ascii="Times New Roman" w:eastAsia="Times New Roman" w:hAnsi="Times New Roman" w:cs="Times New Roman"/>
                <w:sz w:val="36"/>
                <w:szCs w:val="36"/>
              </w:rPr>
              <w:t>6. Хорошие навыки общения, умение разрешать конфликты.</w:t>
            </w:r>
          </w:p>
        </w:tc>
      </w:tr>
    </w:tbl>
    <w:p w:rsidR="00164508" w:rsidRPr="00164508" w:rsidRDefault="00164508" w:rsidP="009E15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164508" w:rsidRPr="00164508" w:rsidSect="00951B22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438"/>
    <w:rsid w:val="00164508"/>
    <w:rsid w:val="001820CA"/>
    <w:rsid w:val="001B4773"/>
    <w:rsid w:val="001E344F"/>
    <w:rsid w:val="002833E5"/>
    <w:rsid w:val="002F3B31"/>
    <w:rsid w:val="0037021C"/>
    <w:rsid w:val="00390127"/>
    <w:rsid w:val="003F565E"/>
    <w:rsid w:val="0047449C"/>
    <w:rsid w:val="006A5C88"/>
    <w:rsid w:val="006B7438"/>
    <w:rsid w:val="008A5512"/>
    <w:rsid w:val="00951B22"/>
    <w:rsid w:val="00982D83"/>
    <w:rsid w:val="009E15A3"/>
    <w:rsid w:val="00A73738"/>
    <w:rsid w:val="00AD68EB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8F0E-F880-4434-92B9-8256289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1C"/>
  </w:style>
  <w:style w:type="paragraph" w:styleId="3">
    <w:name w:val="heading 3"/>
    <w:basedOn w:val="a"/>
    <w:link w:val="30"/>
    <w:uiPriority w:val="9"/>
    <w:qFormat/>
    <w:rsid w:val="0016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645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6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79186429980</cp:lastModifiedBy>
  <cp:revision>16</cp:revision>
  <cp:lastPrinted>2018-12-20T07:48:00Z</cp:lastPrinted>
  <dcterms:created xsi:type="dcterms:W3CDTF">2017-11-24T14:17:00Z</dcterms:created>
  <dcterms:modified xsi:type="dcterms:W3CDTF">2022-09-20T19:51:00Z</dcterms:modified>
</cp:coreProperties>
</file>